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91" w:rsidRDefault="008C2A5C" w:rsidP="005E07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767D4">
        <w:rPr>
          <w:rFonts w:ascii="Arial" w:hAnsi="Arial" w:cs="Arial"/>
          <w:b/>
          <w:bCs/>
          <w:color w:val="000000"/>
          <w:sz w:val="20"/>
          <w:szCs w:val="20"/>
        </w:rPr>
        <w:t>INFORMÁCIE PRE KONCOVÝCH UŽÍVATEĽOV SLUŽBY</w:t>
      </w:r>
    </w:p>
    <w:p w:rsidR="008C2A5C" w:rsidRDefault="008C2A5C" w:rsidP="005E07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767D4">
        <w:rPr>
          <w:rFonts w:ascii="Arial" w:hAnsi="Arial" w:cs="Arial"/>
          <w:color w:val="000000"/>
          <w:sz w:val="20"/>
          <w:szCs w:val="20"/>
        </w:rPr>
        <w:t xml:space="preserve"> Uvádzame informácie, ktoré je telekomunikačný podnik povinný zverejňovať na základe § 42 ods. 1 a § 43 ods. 4 Zákona č. 351/2011 Z. z. o elektronických komunikáciách  v spojení s čl. IV. Bod 2 ods. 1, 2 a 3 Všeobecného povolenia č. 1/2014 vydaného Úradom pre reguláciu elektronických komunikácií a poštových služieb.</w:t>
      </w:r>
      <w:r w:rsidRPr="002767D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8C2A5C" w:rsidRPr="002767D4" w:rsidRDefault="008C2A5C" w:rsidP="008C2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767D4">
        <w:rPr>
          <w:rFonts w:ascii="Arial" w:hAnsi="Arial" w:cs="Arial"/>
          <w:b/>
          <w:bCs/>
          <w:color w:val="000000"/>
          <w:sz w:val="20"/>
          <w:szCs w:val="20"/>
        </w:rPr>
        <w:t>1. Identifikačné údaje P</w:t>
      </w:r>
      <w:r w:rsidR="00514802">
        <w:rPr>
          <w:rFonts w:ascii="Arial" w:hAnsi="Arial" w:cs="Arial"/>
          <w:b/>
          <w:bCs/>
          <w:color w:val="000000"/>
          <w:sz w:val="20"/>
          <w:szCs w:val="20"/>
        </w:rPr>
        <w:t>oskytovateľa</w:t>
      </w:r>
      <w:r w:rsidRPr="002767D4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</w:p>
    <w:p w:rsidR="008C2A5C" w:rsidRPr="002767D4" w:rsidRDefault="008C2A5C" w:rsidP="008C2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67D4">
        <w:rPr>
          <w:rFonts w:ascii="Arial" w:hAnsi="Arial" w:cs="Arial"/>
          <w:color w:val="000000"/>
          <w:sz w:val="20"/>
          <w:szCs w:val="20"/>
        </w:rPr>
        <w:t xml:space="preserve">Obchodné meno - </w:t>
      </w:r>
      <w:proofErr w:type="spellStart"/>
      <w:r w:rsidRPr="002767D4">
        <w:rPr>
          <w:rFonts w:ascii="Arial" w:hAnsi="Arial" w:cs="Arial"/>
          <w:sz w:val="20"/>
          <w:szCs w:val="20"/>
        </w:rPr>
        <w:t>Ľuboslav</w:t>
      </w:r>
      <w:proofErr w:type="spellEnd"/>
      <w:r w:rsidRPr="002767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67D4">
        <w:rPr>
          <w:rFonts w:ascii="Arial" w:hAnsi="Arial" w:cs="Arial"/>
          <w:sz w:val="20"/>
          <w:szCs w:val="20"/>
        </w:rPr>
        <w:t>Jaroš</w:t>
      </w:r>
      <w:proofErr w:type="spellEnd"/>
      <w:r w:rsidRPr="002767D4">
        <w:rPr>
          <w:rFonts w:ascii="Arial" w:hAnsi="Arial" w:cs="Arial"/>
          <w:sz w:val="20"/>
          <w:szCs w:val="20"/>
        </w:rPr>
        <w:t xml:space="preserve"> – CITY</w:t>
      </w:r>
    </w:p>
    <w:p w:rsidR="008C2A5C" w:rsidRPr="002767D4" w:rsidRDefault="008C2A5C" w:rsidP="008C2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767D4">
        <w:rPr>
          <w:rFonts w:ascii="Arial" w:hAnsi="Arial" w:cs="Arial"/>
          <w:color w:val="000000"/>
          <w:sz w:val="20"/>
          <w:szCs w:val="20"/>
        </w:rPr>
        <w:t>Právna forma - fyzická osoba - podnikateľ</w:t>
      </w:r>
    </w:p>
    <w:p w:rsidR="008C2A5C" w:rsidRPr="002767D4" w:rsidRDefault="008C2A5C" w:rsidP="008C2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767D4">
        <w:rPr>
          <w:rFonts w:ascii="Arial" w:hAnsi="Arial" w:cs="Arial"/>
          <w:color w:val="000000"/>
          <w:sz w:val="20"/>
          <w:szCs w:val="20"/>
        </w:rPr>
        <w:t>Sídlo - Divinka 71, 01331 Divina</w:t>
      </w:r>
    </w:p>
    <w:p w:rsidR="008C2A5C" w:rsidRPr="002767D4" w:rsidRDefault="008C2A5C" w:rsidP="008C2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767D4">
        <w:rPr>
          <w:rFonts w:ascii="Arial" w:hAnsi="Arial" w:cs="Arial"/>
          <w:color w:val="000000"/>
          <w:sz w:val="20"/>
          <w:szCs w:val="20"/>
        </w:rPr>
        <w:t>Identifikačné číslo (IČO): 34225056</w:t>
      </w:r>
    </w:p>
    <w:p w:rsidR="008C2A5C" w:rsidRPr="002767D4" w:rsidRDefault="008C2A5C" w:rsidP="008C2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767D4">
        <w:rPr>
          <w:rFonts w:ascii="Arial" w:hAnsi="Arial" w:cs="Arial"/>
          <w:color w:val="000000"/>
          <w:sz w:val="20"/>
          <w:szCs w:val="20"/>
        </w:rPr>
        <w:t>Registrácia v živnostenskom registri - Obvodný úrad Žilina</w:t>
      </w:r>
      <w:r w:rsidR="002767D4">
        <w:rPr>
          <w:rFonts w:ascii="Arial" w:hAnsi="Arial" w:cs="Arial"/>
          <w:color w:val="000000"/>
          <w:sz w:val="20"/>
          <w:szCs w:val="20"/>
        </w:rPr>
        <w:t xml:space="preserve"> </w:t>
      </w:r>
      <w:r w:rsidRPr="002767D4">
        <w:rPr>
          <w:rFonts w:ascii="Arial" w:hAnsi="Arial" w:cs="Arial"/>
          <w:color w:val="000000"/>
          <w:sz w:val="20"/>
          <w:szCs w:val="20"/>
        </w:rPr>
        <w:t>-</w:t>
      </w:r>
      <w:r w:rsidR="002767D4">
        <w:rPr>
          <w:rFonts w:ascii="Arial" w:hAnsi="Arial" w:cs="Arial"/>
          <w:color w:val="000000"/>
          <w:sz w:val="20"/>
          <w:szCs w:val="20"/>
        </w:rPr>
        <w:t xml:space="preserve"> </w:t>
      </w:r>
      <w:r w:rsidRPr="002767D4">
        <w:rPr>
          <w:rFonts w:ascii="Arial" w:hAnsi="Arial" w:cs="Arial"/>
          <w:color w:val="000000"/>
          <w:sz w:val="20"/>
          <w:szCs w:val="20"/>
        </w:rPr>
        <w:t>Číslo živnostenského registra : 511-15989</w:t>
      </w:r>
    </w:p>
    <w:p w:rsidR="008C2A5C" w:rsidRPr="002767D4" w:rsidRDefault="008C2A5C" w:rsidP="008C2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C2A5C" w:rsidRPr="002767D4" w:rsidRDefault="008C2A5C" w:rsidP="008C2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767D4">
        <w:rPr>
          <w:rFonts w:ascii="Arial" w:hAnsi="Arial" w:cs="Arial"/>
          <w:b/>
          <w:bCs/>
          <w:color w:val="000000"/>
          <w:sz w:val="20"/>
          <w:szCs w:val="20"/>
        </w:rPr>
        <w:t xml:space="preserve">2. Rozsah ponúkaných služieb </w:t>
      </w:r>
    </w:p>
    <w:p w:rsidR="008C2A5C" w:rsidRPr="002767D4" w:rsidRDefault="008C2A5C" w:rsidP="008C2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767D4">
        <w:rPr>
          <w:rFonts w:ascii="Arial" w:hAnsi="Arial" w:cs="Arial"/>
          <w:color w:val="000000"/>
          <w:sz w:val="20"/>
          <w:szCs w:val="20"/>
        </w:rPr>
        <w:t>Po</w:t>
      </w:r>
      <w:r w:rsidR="00514802">
        <w:rPr>
          <w:rFonts w:ascii="Arial" w:hAnsi="Arial" w:cs="Arial"/>
          <w:color w:val="000000"/>
          <w:sz w:val="20"/>
          <w:szCs w:val="20"/>
        </w:rPr>
        <w:t>skytovateľ</w:t>
      </w:r>
      <w:r w:rsidRPr="002767D4">
        <w:rPr>
          <w:rFonts w:ascii="Arial" w:hAnsi="Arial" w:cs="Arial"/>
          <w:color w:val="000000"/>
          <w:sz w:val="20"/>
          <w:szCs w:val="20"/>
        </w:rPr>
        <w:t xml:space="preserve"> zriaďuje a prevádzkuje verejnú </w:t>
      </w:r>
      <w:proofErr w:type="spellStart"/>
      <w:r w:rsidRPr="002767D4">
        <w:rPr>
          <w:rFonts w:ascii="Arial" w:hAnsi="Arial" w:cs="Arial"/>
          <w:color w:val="000000"/>
          <w:sz w:val="20"/>
          <w:szCs w:val="20"/>
        </w:rPr>
        <w:t>elektrokomunikačnú</w:t>
      </w:r>
      <w:proofErr w:type="spellEnd"/>
      <w:r w:rsidRPr="002767D4">
        <w:rPr>
          <w:rFonts w:ascii="Arial" w:hAnsi="Arial" w:cs="Arial"/>
          <w:color w:val="000000"/>
          <w:sz w:val="20"/>
          <w:szCs w:val="20"/>
        </w:rPr>
        <w:t xml:space="preserve"> sieť </w:t>
      </w:r>
      <w:proofErr w:type="spellStart"/>
      <w:r w:rsidRPr="002767D4">
        <w:rPr>
          <w:rFonts w:ascii="Arial" w:hAnsi="Arial" w:cs="Arial"/>
          <w:color w:val="000000"/>
          <w:sz w:val="20"/>
          <w:szCs w:val="20"/>
        </w:rPr>
        <w:t>Elips</w:t>
      </w:r>
      <w:proofErr w:type="spellEnd"/>
      <w:r w:rsidRPr="002767D4">
        <w:rPr>
          <w:rFonts w:ascii="Arial" w:hAnsi="Arial" w:cs="Arial"/>
          <w:color w:val="000000"/>
          <w:sz w:val="20"/>
          <w:szCs w:val="20"/>
        </w:rPr>
        <w:t xml:space="preserve">  prostredníctvom ktorej p</w:t>
      </w:r>
      <w:r w:rsidR="001373F8" w:rsidRPr="002767D4">
        <w:rPr>
          <w:rFonts w:ascii="Arial" w:hAnsi="Arial" w:cs="Arial"/>
          <w:color w:val="000000"/>
          <w:sz w:val="20"/>
          <w:szCs w:val="20"/>
        </w:rPr>
        <w:t>o</w:t>
      </w:r>
      <w:r w:rsidRPr="002767D4">
        <w:rPr>
          <w:rFonts w:ascii="Arial" w:hAnsi="Arial" w:cs="Arial"/>
          <w:color w:val="000000"/>
          <w:sz w:val="20"/>
          <w:szCs w:val="20"/>
        </w:rPr>
        <w:t>núka internetové pripojenie</w:t>
      </w:r>
      <w:r w:rsidRPr="002767D4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8C2A5C" w:rsidRPr="002767D4" w:rsidRDefault="008C2A5C" w:rsidP="008C2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C2A5C" w:rsidRPr="002767D4" w:rsidRDefault="008C2A5C" w:rsidP="008C2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767D4">
        <w:rPr>
          <w:rFonts w:ascii="Arial" w:hAnsi="Arial" w:cs="Arial"/>
          <w:b/>
          <w:bCs/>
          <w:color w:val="000000"/>
          <w:sz w:val="20"/>
          <w:szCs w:val="20"/>
        </w:rPr>
        <w:t xml:space="preserve">3. Štandardné zmluvné podmienky </w:t>
      </w:r>
    </w:p>
    <w:p w:rsidR="00C35A69" w:rsidRPr="00C35A69" w:rsidRDefault="008C2A5C" w:rsidP="00C35A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67D4">
        <w:rPr>
          <w:rFonts w:ascii="Arial" w:hAnsi="Arial" w:cs="Arial"/>
          <w:color w:val="000000"/>
          <w:sz w:val="20"/>
          <w:szCs w:val="20"/>
        </w:rPr>
        <w:t xml:space="preserve">Štandardné </w:t>
      </w:r>
      <w:r w:rsidR="005E2412">
        <w:rPr>
          <w:rFonts w:ascii="Arial" w:hAnsi="Arial" w:cs="Arial"/>
          <w:color w:val="000000"/>
          <w:sz w:val="20"/>
          <w:szCs w:val="20"/>
        </w:rPr>
        <w:t>Všeobecné</w:t>
      </w:r>
      <w:r w:rsidR="005E2412" w:rsidRPr="002767D4">
        <w:rPr>
          <w:rFonts w:ascii="Arial" w:hAnsi="Arial" w:cs="Arial"/>
          <w:color w:val="000000"/>
          <w:sz w:val="20"/>
          <w:szCs w:val="20"/>
        </w:rPr>
        <w:t xml:space="preserve"> </w:t>
      </w:r>
      <w:r w:rsidR="005E2412">
        <w:rPr>
          <w:rFonts w:ascii="Arial" w:hAnsi="Arial" w:cs="Arial"/>
          <w:color w:val="000000"/>
          <w:sz w:val="20"/>
          <w:szCs w:val="20"/>
        </w:rPr>
        <w:t>zmluvné</w:t>
      </w:r>
      <w:r w:rsidR="005E2412" w:rsidRPr="002767D4">
        <w:rPr>
          <w:rFonts w:ascii="Arial" w:hAnsi="Arial" w:cs="Arial"/>
          <w:color w:val="000000"/>
          <w:sz w:val="20"/>
          <w:szCs w:val="20"/>
        </w:rPr>
        <w:t xml:space="preserve"> </w:t>
      </w:r>
      <w:r w:rsidR="005E2412">
        <w:rPr>
          <w:rFonts w:ascii="Arial" w:hAnsi="Arial" w:cs="Arial"/>
          <w:color w:val="000000"/>
          <w:sz w:val="20"/>
          <w:szCs w:val="20"/>
        </w:rPr>
        <w:t xml:space="preserve">podmienky sa nachádzajú na stránke </w:t>
      </w:r>
      <w:proofErr w:type="spellStart"/>
      <w:r w:rsidR="005E2412">
        <w:rPr>
          <w:rFonts w:ascii="Arial" w:hAnsi="Arial" w:cs="Arial"/>
          <w:color w:val="000000"/>
          <w:sz w:val="20"/>
          <w:szCs w:val="20"/>
        </w:rPr>
        <w:t>www.elips.sk</w:t>
      </w:r>
      <w:proofErr w:type="spellEnd"/>
      <w:r w:rsidR="005E2412">
        <w:rPr>
          <w:rFonts w:ascii="Arial" w:hAnsi="Arial" w:cs="Arial"/>
          <w:color w:val="000000"/>
          <w:sz w:val="20"/>
          <w:szCs w:val="20"/>
        </w:rPr>
        <w:t>/dokumenty</w:t>
      </w:r>
      <w:r w:rsidRPr="002767D4">
        <w:rPr>
          <w:rFonts w:ascii="Arial" w:hAnsi="Arial" w:cs="Arial"/>
          <w:color w:val="000000"/>
          <w:sz w:val="20"/>
          <w:szCs w:val="20"/>
        </w:rPr>
        <w:t>.</w:t>
      </w:r>
      <w:r w:rsidR="005E2412" w:rsidRPr="005E2412">
        <w:t xml:space="preserve"> </w:t>
      </w:r>
      <w:r w:rsidR="005E2412" w:rsidRPr="005E2412">
        <w:rPr>
          <w:rFonts w:ascii="Arial" w:hAnsi="Arial" w:cs="Arial"/>
          <w:color w:val="000000"/>
          <w:sz w:val="20"/>
          <w:szCs w:val="20"/>
        </w:rPr>
        <w:t xml:space="preserve">Minimálna doba trvania zmluvného vzťahu medzi </w:t>
      </w:r>
      <w:r w:rsidR="005E2412" w:rsidRPr="005E2412">
        <w:rPr>
          <w:rFonts w:ascii="Arial" w:eastAsia="Calibri" w:hAnsi="Arial" w:cs="Arial"/>
          <w:bCs/>
          <w:sz w:val="20"/>
          <w:szCs w:val="20"/>
        </w:rPr>
        <w:t>Poskytovateľ</w:t>
      </w:r>
      <w:r w:rsidR="005E2412" w:rsidRPr="005E2412">
        <w:rPr>
          <w:rFonts w:ascii="Arial" w:hAnsi="Arial" w:cs="Arial"/>
          <w:bCs/>
          <w:sz w:val="20"/>
          <w:szCs w:val="20"/>
        </w:rPr>
        <w:t>om</w:t>
      </w:r>
      <w:r w:rsidR="005E2412" w:rsidRPr="005E2412">
        <w:rPr>
          <w:rFonts w:ascii="Arial" w:hAnsi="Arial" w:cs="Arial"/>
          <w:color w:val="000000"/>
          <w:sz w:val="20"/>
          <w:szCs w:val="20"/>
        </w:rPr>
        <w:t xml:space="preserve"> a u</w:t>
      </w:r>
      <w:r w:rsidR="005E2412" w:rsidRPr="005E2412">
        <w:rPr>
          <w:rFonts w:ascii="Arial" w:eastAsia="Calibri" w:hAnsi="Arial" w:cs="Arial"/>
          <w:bCs/>
          <w:sz w:val="20"/>
          <w:szCs w:val="20"/>
        </w:rPr>
        <w:t>žívateľ</w:t>
      </w:r>
      <w:r w:rsidR="005E2412" w:rsidRPr="005E2412">
        <w:rPr>
          <w:rFonts w:ascii="Arial" w:hAnsi="Arial" w:cs="Arial"/>
          <w:bCs/>
          <w:sz w:val="20"/>
          <w:szCs w:val="20"/>
        </w:rPr>
        <w:t>om</w:t>
      </w:r>
      <w:r w:rsidR="005E2412" w:rsidRPr="005E2412">
        <w:rPr>
          <w:rFonts w:ascii="Arial" w:hAnsi="Arial" w:cs="Arial"/>
          <w:color w:val="000000"/>
          <w:sz w:val="20"/>
          <w:szCs w:val="20"/>
        </w:rPr>
        <w:t xml:space="preserve"> je v prípade uzavretia zmluvného vzťahu na dobu neurčitú podľa Všeobecných</w:t>
      </w:r>
      <w:r w:rsidR="005E2412">
        <w:rPr>
          <w:rFonts w:ascii="Arial" w:hAnsi="Arial" w:cs="Arial"/>
          <w:color w:val="000000"/>
          <w:sz w:val="20"/>
          <w:szCs w:val="20"/>
        </w:rPr>
        <w:t xml:space="preserve"> zmluvných</w:t>
      </w:r>
      <w:r w:rsidR="005E2412" w:rsidRPr="005E2412">
        <w:rPr>
          <w:rFonts w:ascii="Arial" w:hAnsi="Arial" w:cs="Arial"/>
          <w:color w:val="000000"/>
          <w:sz w:val="20"/>
          <w:szCs w:val="20"/>
        </w:rPr>
        <w:t xml:space="preserve"> podmienok 1 mesiac.</w:t>
      </w:r>
      <w:r w:rsidR="00C35A69">
        <w:rPr>
          <w:rFonts w:ascii="Arial" w:hAnsi="Arial" w:cs="Arial"/>
          <w:color w:val="000000"/>
          <w:sz w:val="20"/>
          <w:szCs w:val="20"/>
        </w:rPr>
        <w:t xml:space="preserve"> </w:t>
      </w:r>
      <w:r w:rsidR="00C35A69" w:rsidRPr="00C35A69">
        <w:rPr>
          <w:rFonts w:ascii="Arial" w:hAnsi="Arial" w:cs="Arial"/>
          <w:sz w:val="20"/>
          <w:szCs w:val="20"/>
        </w:rPr>
        <w:t>Zmluva zaniká:</w:t>
      </w:r>
    </w:p>
    <w:p w:rsidR="00C35A69" w:rsidRPr="00C35A69" w:rsidRDefault="00C35A69" w:rsidP="00C35A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35A69">
        <w:rPr>
          <w:rFonts w:ascii="Arial" w:hAnsi="Arial" w:cs="Arial"/>
          <w:sz w:val="20"/>
          <w:szCs w:val="20"/>
        </w:rPr>
        <w:t>a) uplynutím č</w:t>
      </w:r>
      <w:r>
        <w:rPr>
          <w:rFonts w:ascii="Arial" w:hAnsi="Arial" w:cs="Arial"/>
          <w:sz w:val="20"/>
          <w:szCs w:val="20"/>
        </w:rPr>
        <w:t>asu, na ktorý bola uzavretá</w:t>
      </w:r>
    </w:p>
    <w:p w:rsidR="00C35A69" w:rsidRPr="00C35A69" w:rsidRDefault="00C35A69" w:rsidP="00C35A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35A69">
        <w:rPr>
          <w:rFonts w:ascii="Arial" w:hAnsi="Arial" w:cs="Arial"/>
          <w:sz w:val="20"/>
          <w:szCs w:val="20"/>
        </w:rPr>
        <w:t>b) dohodou úč</w:t>
      </w:r>
      <w:r>
        <w:rPr>
          <w:rFonts w:ascii="Arial" w:hAnsi="Arial" w:cs="Arial"/>
          <w:sz w:val="20"/>
          <w:szCs w:val="20"/>
        </w:rPr>
        <w:t>astníkov zmluvy</w:t>
      </w:r>
    </w:p>
    <w:p w:rsidR="00C35A69" w:rsidRPr="00C35A69" w:rsidRDefault="00C35A69" w:rsidP="00C35A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35A69">
        <w:rPr>
          <w:rFonts w:ascii="Arial" w:hAnsi="Arial" w:cs="Arial"/>
          <w:sz w:val="20"/>
          <w:szCs w:val="20"/>
        </w:rPr>
        <w:t>c) odstúpen</w:t>
      </w:r>
      <w:r>
        <w:rPr>
          <w:rFonts w:ascii="Arial" w:hAnsi="Arial" w:cs="Arial"/>
          <w:sz w:val="20"/>
          <w:szCs w:val="20"/>
        </w:rPr>
        <w:t>ím od zmluvy</w:t>
      </w:r>
    </w:p>
    <w:p w:rsidR="00C35A69" w:rsidRPr="00C35A69" w:rsidRDefault="00C35A69" w:rsidP="00C35A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35A69">
        <w:rPr>
          <w:rFonts w:ascii="Arial" w:hAnsi="Arial" w:cs="Arial"/>
          <w:sz w:val="20"/>
          <w:szCs w:val="20"/>
        </w:rPr>
        <w:t>d) výpoveď</w:t>
      </w:r>
      <w:r>
        <w:rPr>
          <w:rFonts w:ascii="Arial" w:hAnsi="Arial" w:cs="Arial"/>
          <w:sz w:val="20"/>
          <w:szCs w:val="20"/>
        </w:rPr>
        <w:t>ou</w:t>
      </w:r>
    </w:p>
    <w:p w:rsidR="00C35A69" w:rsidRDefault="00C35A69" w:rsidP="00C35A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Ukončenie zmluvy má písomnú formu.</w:t>
      </w:r>
    </w:p>
    <w:p w:rsidR="008C2A5C" w:rsidRPr="002767D4" w:rsidRDefault="008C2A5C" w:rsidP="00C35A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C2A5C" w:rsidRPr="002767D4" w:rsidRDefault="008C2A5C" w:rsidP="008C2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767D4">
        <w:rPr>
          <w:rFonts w:ascii="Arial" w:hAnsi="Arial" w:cs="Arial"/>
          <w:b/>
          <w:bCs/>
          <w:color w:val="000000"/>
          <w:sz w:val="20"/>
          <w:szCs w:val="20"/>
        </w:rPr>
        <w:t xml:space="preserve">4. Štandardné ceny </w:t>
      </w:r>
    </w:p>
    <w:p w:rsidR="008C2A5C" w:rsidRPr="002767D4" w:rsidRDefault="008C2A5C" w:rsidP="008C2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767D4">
        <w:rPr>
          <w:rFonts w:ascii="Arial" w:hAnsi="Arial" w:cs="Arial"/>
          <w:color w:val="000000"/>
          <w:sz w:val="20"/>
          <w:szCs w:val="20"/>
        </w:rPr>
        <w:t xml:space="preserve">Štandardné ceny s informáciami o poskytovaných službách a všetkých cenových položkách služieb, vrátane všetkých druhov užívateľských poplatkov za služby a servisných poplatkov, podrobnosti o uplatňovaných štandardných zľavách, poplatky alebo náklady účastníka súvisiace s koncovými zariadeniami, </w:t>
      </w:r>
      <w:r w:rsidR="00514802">
        <w:rPr>
          <w:rFonts w:ascii="Arial" w:hAnsi="Arial" w:cs="Arial"/>
          <w:color w:val="000000"/>
          <w:sz w:val="20"/>
          <w:szCs w:val="20"/>
        </w:rPr>
        <w:t>c</w:t>
      </w:r>
      <w:r w:rsidRPr="002767D4">
        <w:rPr>
          <w:rFonts w:ascii="Arial" w:hAnsi="Arial" w:cs="Arial"/>
          <w:color w:val="000000"/>
          <w:sz w:val="20"/>
          <w:szCs w:val="20"/>
        </w:rPr>
        <w:t>enníky (</w:t>
      </w:r>
      <w:r w:rsidR="00514802">
        <w:rPr>
          <w:rFonts w:ascii="Arial" w:hAnsi="Arial" w:cs="Arial"/>
          <w:color w:val="000000"/>
          <w:sz w:val="20"/>
          <w:szCs w:val="20"/>
        </w:rPr>
        <w:t xml:space="preserve"> </w:t>
      </w:r>
      <w:r w:rsidRPr="002767D4">
        <w:rPr>
          <w:rFonts w:ascii="Arial" w:hAnsi="Arial" w:cs="Arial"/>
          <w:color w:val="000000"/>
          <w:sz w:val="20"/>
          <w:szCs w:val="20"/>
        </w:rPr>
        <w:t>tarify</w:t>
      </w:r>
      <w:r w:rsidR="00514802">
        <w:rPr>
          <w:rFonts w:ascii="Arial" w:hAnsi="Arial" w:cs="Arial"/>
          <w:color w:val="000000"/>
          <w:sz w:val="20"/>
          <w:szCs w:val="20"/>
        </w:rPr>
        <w:t xml:space="preserve"> </w:t>
      </w:r>
      <w:r w:rsidRPr="002767D4">
        <w:rPr>
          <w:rFonts w:ascii="Arial" w:hAnsi="Arial" w:cs="Arial"/>
          <w:color w:val="000000"/>
          <w:sz w:val="20"/>
          <w:szCs w:val="20"/>
        </w:rPr>
        <w:t>) pre j</w:t>
      </w:r>
      <w:r w:rsidR="0004120D">
        <w:rPr>
          <w:rFonts w:ascii="Arial" w:hAnsi="Arial" w:cs="Arial"/>
          <w:color w:val="000000"/>
          <w:sz w:val="20"/>
          <w:szCs w:val="20"/>
        </w:rPr>
        <w:t>ednotlivé služby, sú dostupné na webovom sídle poskytovateľa.</w:t>
      </w:r>
    </w:p>
    <w:p w:rsidR="008C2A5C" w:rsidRPr="002767D4" w:rsidRDefault="008C2A5C" w:rsidP="008C2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C2A5C" w:rsidRPr="002767D4" w:rsidRDefault="008C2A5C" w:rsidP="008C2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767D4">
        <w:rPr>
          <w:rFonts w:ascii="Arial" w:hAnsi="Arial" w:cs="Arial"/>
          <w:b/>
          <w:bCs/>
          <w:color w:val="000000"/>
          <w:sz w:val="20"/>
          <w:szCs w:val="20"/>
        </w:rPr>
        <w:t xml:space="preserve">5. Reklamačný poriadok a mechanizmy na urovnanie sporov </w:t>
      </w:r>
    </w:p>
    <w:p w:rsidR="008C2A5C" w:rsidRPr="002767D4" w:rsidRDefault="008C2A5C" w:rsidP="008C2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767D4">
        <w:rPr>
          <w:rFonts w:ascii="Arial" w:hAnsi="Arial" w:cs="Arial"/>
          <w:color w:val="000000"/>
          <w:sz w:val="20"/>
          <w:szCs w:val="20"/>
        </w:rPr>
        <w:t xml:space="preserve">Reklamačný poriadok týkajúci sa reklamácií Služieb je súčasťou Všeobecných </w:t>
      </w:r>
      <w:r w:rsidR="00514802">
        <w:rPr>
          <w:rFonts w:ascii="Arial" w:hAnsi="Arial" w:cs="Arial"/>
          <w:color w:val="000000"/>
          <w:sz w:val="20"/>
          <w:szCs w:val="20"/>
        </w:rPr>
        <w:t xml:space="preserve">zmluvných </w:t>
      </w:r>
      <w:r w:rsidRPr="002767D4">
        <w:rPr>
          <w:rFonts w:ascii="Arial" w:hAnsi="Arial" w:cs="Arial"/>
          <w:color w:val="000000"/>
          <w:sz w:val="20"/>
          <w:szCs w:val="20"/>
        </w:rPr>
        <w:t>podmienok.</w:t>
      </w:r>
    </w:p>
    <w:p w:rsidR="008C2A5C" w:rsidRPr="002767D4" w:rsidRDefault="008C2A5C" w:rsidP="008C2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767D4">
        <w:rPr>
          <w:rFonts w:ascii="Arial" w:hAnsi="Arial" w:cs="Arial"/>
          <w:color w:val="000000"/>
          <w:sz w:val="20"/>
          <w:szCs w:val="20"/>
        </w:rPr>
        <w:t>V prípade sporu</w:t>
      </w:r>
      <w:r w:rsidR="00D5525C">
        <w:rPr>
          <w:rFonts w:ascii="Arial" w:hAnsi="Arial" w:cs="Arial"/>
          <w:color w:val="000000"/>
          <w:sz w:val="20"/>
          <w:szCs w:val="20"/>
        </w:rPr>
        <w:t xml:space="preserve"> </w:t>
      </w:r>
      <w:r w:rsidR="00D5525C" w:rsidRPr="00D5525C">
        <w:rPr>
          <w:rFonts w:ascii="Arial" w:hAnsi="Arial" w:cs="Arial"/>
          <w:color w:val="000000"/>
          <w:sz w:val="20"/>
          <w:szCs w:val="20"/>
        </w:rPr>
        <w:t>vo veci kvality a ceny služieb</w:t>
      </w:r>
      <w:r w:rsidRPr="002767D4">
        <w:rPr>
          <w:rFonts w:ascii="Arial" w:hAnsi="Arial" w:cs="Arial"/>
          <w:color w:val="000000"/>
          <w:sz w:val="20"/>
          <w:szCs w:val="20"/>
        </w:rPr>
        <w:t xml:space="preserve"> medzi Po</w:t>
      </w:r>
      <w:r w:rsidR="00514802">
        <w:rPr>
          <w:rFonts w:ascii="Arial" w:hAnsi="Arial" w:cs="Arial"/>
          <w:color w:val="000000"/>
          <w:sz w:val="20"/>
          <w:szCs w:val="20"/>
        </w:rPr>
        <w:t>skytovateľom</w:t>
      </w:r>
      <w:r w:rsidRPr="002767D4">
        <w:rPr>
          <w:rFonts w:ascii="Arial" w:hAnsi="Arial" w:cs="Arial"/>
          <w:color w:val="000000"/>
          <w:sz w:val="20"/>
          <w:szCs w:val="20"/>
        </w:rPr>
        <w:t xml:space="preserve"> a </w:t>
      </w:r>
      <w:r w:rsidR="00514802">
        <w:rPr>
          <w:rFonts w:ascii="Arial" w:hAnsi="Arial" w:cs="Arial"/>
          <w:color w:val="000000"/>
          <w:sz w:val="20"/>
          <w:szCs w:val="20"/>
        </w:rPr>
        <w:t>Užívateľo</w:t>
      </w:r>
      <w:r w:rsidRPr="002767D4">
        <w:rPr>
          <w:rFonts w:ascii="Arial" w:hAnsi="Arial" w:cs="Arial"/>
          <w:color w:val="000000"/>
          <w:sz w:val="20"/>
          <w:szCs w:val="20"/>
        </w:rPr>
        <w:t xml:space="preserve">m je </w:t>
      </w:r>
      <w:r w:rsidR="00514802">
        <w:rPr>
          <w:rFonts w:ascii="Arial" w:hAnsi="Arial" w:cs="Arial"/>
          <w:color w:val="000000"/>
          <w:sz w:val="20"/>
          <w:szCs w:val="20"/>
        </w:rPr>
        <w:t>Užívateľ</w:t>
      </w:r>
      <w:r w:rsidRPr="002767D4">
        <w:rPr>
          <w:rFonts w:ascii="Arial" w:hAnsi="Arial" w:cs="Arial"/>
          <w:color w:val="000000"/>
          <w:sz w:val="20"/>
          <w:szCs w:val="20"/>
        </w:rPr>
        <w:t xml:space="preserve"> oprávnený obrátiť sa na Úrad pre reguláciu elektronických komunikácií a poštových služieb so žiadosťou </w:t>
      </w:r>
      <w:r w:rsidR="0068181F">
        <w:rPr>
          <w:rFonts w:ascii="Arial" w:hAnsi="Arial" w:cs="Arial"/>
          <w:color w:val="000000"/>
          <w:sz w:val="20"/>
          <w:szCs w:val="20"/>
        </w:rPr>
        <w:t>o alternatívne riešenie</w:t>
      </w:r>
      <w:r w:rsidR="0068181F" w:rsidRPr="0068181F">
        <w:rPr>
          <w:rFonts w:ascii="Arial" w:hAnsi="Arial" w:cs="Arial"/>
          <w:color w:val="000000"/>
          <w:sz w:val="20"/>
          <w:szCs w:val="20"/>
        </w:rPr>
        <w:t xml:space="preserve"> sporu</w:t>
      </w:r>
      <w:r w:rsidR="0068181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767D4">
        <w:rPr>
          <w:rFonts w:ascii="Arial" w:hAnsi="Arial" w:cs="Arial"/>
          <w:color w:val="000000"/>
          <w:sz w:val="20"/>
          <w:szCs w:val="20"/>
        </w:rPr>
        <w:t>s Po</w:t>
      </w:r>
      <w:r w:rsidR="00514802">
        <w:rPr>
          <w:rFonts w:ascii="Arial" w:hAnsi="Arial" w:cs="Arial"/>
          <w:color w:val="000000"/>
          <w:sz w:val="20"/>
          <w:szCs w:val="20"/>
        </w:rPr>
        <w:t>skytovateľo</w:t>
      </w:r>
      <w:r w:rsidRPr="002767D4">
        <w:rPr>
          <w:rFonts w:ascii="Arial" w:hAnsi="Arial" w:cs="Arial"/>
          <w:color w:val="000000"/>
          <w:sz w:val="20"/>
          <w:szCs w:val="20"/>
        </w:rPr>
        <w:t>m, ak nesúhlasí s výsledkom reklamácie služieb alebo so spôsobom jej vybavenia.</w:t>
      </w:r>
    </w:p>
    <w:p w:rsidR="008C2A5C" w:rsidRPr="002767D4" w:rsidRDefault="000D2653" w:rsidP="008C2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D2653">
        <w:rPr>
          <w:rFonts w:ascii="Arial" w:hAnsi="Arial" w:cs="Arial"/>
          <w:color w:val="000000"/>
          <w:sz w:val="20"/>
          <w:szCs w:val="20"/>
        </w:rPr>
        <w:t>V prípade sporu s Poskytovateľom v inej veci  je Užívateľ oprávnený podať návrh na mimosúdne riešenie sporu Úradu pre reguláciu elektronických komunikácií a poštových služieb.</w:t>
      </w:r>
    </w:p>
    <w:p w:rsidR="000D2653" w:rsidRDefault="000D2653" w:rsidP="008C2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C2A5C" w:rsidRPr="002767D4" w:rsidRDefault="008C2A5C" w:rsidP="008C2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767D4">
        <w:rPr>
          <w:rFonts w:ascii="Arial" w:hAnsi="Arial" w:cs="Arial"/>
          <w:b/>
          <w:bCs/>
          <w:color w:val="000000"/>
          <w:sz w:val="20"/>
          <w:szCs w:val="20"/>
        </w:rPr>
        <w:t xml:space="preserve">6. Druhy ponúkaných servisných služieb </w:t>
      </w:r>
    </w:p>
    <w:p w:rsidR="008C2A5C" w:rsidRPr="002767D4" w:rsidRDefault="008C2A5C" w:rsidP="008C2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767D4">
        <w:rPr>
          <w:rFonts w:ascii="Arial" w:hAnsi="Arial" w:cs="Arial"/>
          <w:color w:val="000000"/>
          <w:sz w:val="20"/>
          <w:szCs w:val="20"/>
        </w:rPr>
        <w:t>Aktuálne servisné služby poskytované Po</w:t>
      </w:r>
      <w:r w:rsidR="00514802">
        <w:rPr>
          <w:rFonts w:ascii="Arial" w:hAnsi="Arial" w:cs="Arial"/>
          <w:color w:val="000000"/>
          <w:sz w:val="20"/>
          <w:szCs w:val="20"/>
        </w:rPr>
        <w:t>skytovateľo</w:t>
      </w:r>
      <w:r w:rsidRPr="002767D4">
        <w:rPr>
          <w:rFonts w:ascii="Arial" w:hAnsi="Arial" w:cs="Arial"/>
          <w:color w:val="000000"/>
          <w:sz w:val="20"/>
          <w:szCs w:val="20"/>
        </w:rPr>
        <w:t xml:space="preserve">m: </w:t>
      </w:r>
    </w:p>
    <w:p w:rsidR="008C2A5C" w:rsidRPr="002767D4" w:rsidRDefault="008C2A5C" w:rsidP="008C2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767D4">
        <w:rPr>
          <w:rFonts w:ascii="Arial" w:hAnsi="Arial" w:cs="Arial"/>
          <w:color w:val="000000"/>
          <w:sz w:val="20"/>
          <w:szCs w:val="20"/>
        </w:rPr>
        <w:t xml:space="preserve">a) odstraňovanie porúch Služieb a </w:t>
      </w:r>
      <w:r w:rsidR="00514802">
        <w:rPr>
          <w:rFonts w:ascii="Arial" w:hAnsi="Arial" w:cs="Arial"/>
          <w:color w:val="000000"/>
          <w:sz w:val="20"/>
          <w:szCs w:val="20"/>
        </w:rPr>
        <w:t>Z</w:t>
      </w:r>
      <w:r w:rsidRPr="002767D4">
        <w:rPr>
          <w:rFonts w:ascii="Arial" w:hAnsi="Arial" w:cs="Arial"/>
          <w:color w:val="000000"/>
          <w:sz w:val="20"/>
          <w:szCs w:val="20"/>
        </w:rPr>
        <w:t>ariadení, a to buď servisným zásahom na mieste alebo vzdialeným prístupom</w:t>
      </w:r>
    </w:p>
    <w:p w:rsidR="008C2A5C" w:rsidRPr="002767D4" w:rsidRDefault="008C2A5C" w:rsidP="008C2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67D4">
        <w:rPr>
          <w:rFonts w:ascii="Arial" w:hAnsi="Arial" w:cs="Arial"/>
          <w:color w:val="000000"/>
          <w:sz w:val="20"/>
          <w:szCs w:val="20"/>
        </w:rPr>
        <w:t>b) technická podpora</w:t>
      </w:r>
      <w:r w:rsidRPr="002767D4">
        <w:rPr>
          <w:rFonts w:ascii="Arial" w:hAnsi="Arial" w:cs="Arial"/>
          <w:sz w:val="20"/>
          <w:szCs w:val="20"/>
        </w:rPr>
        <w:t xml:space="preserve"> </w:t>
      </w:r>
    </w:p>
    <w:p w:rsidR="008C2A5C" w:rsidRPr="002767D4" w:rsidRDefault="008C2A5C" w:rsidP="008C2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67D4">
        <w:rPr>
          <w:rFonts w:ascii="Arial" w:hAnsi="Arial" w:cs="Arial"/>
          <w:sz w:val="20"/>
          <w:szCs w:val="20"/>
        </w:rPr>
        <w:t xml:space="preserve">c) poskytovanie informácií o produktoch a Službách, </w:t>
      </w:r>
    </w:p>
    <w:p w:rsidR="008C2A5C" w:rsidRPr="002767D4" w:rsidRDefault="008C2A5C" w:rsidP="008C2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67D4">
        <w:rPr>
          <w:rFonts w:ascii="Arial" w:hAnsi="Arial" w:cs="Arial"/>
          <w:sz w:val="20"/>
          <w:szCs w:val="20"/>
        </w:rPr>
        <w:t xml:space="preserve">d) reklamačné služby </w:t>
      </w:r>
    </w:p>
    <w:p w:rsidR="008C2A5C" w:rsidRPr="002767D4" w:rsidRDefault="008C2A5C" w:rsidP="008C2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C2A5C" w:rsidRPr="002767D4" w:rsidRDefault="008C2A5C" w:rsidP="008C2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767D4">
        <w:rPr>
          <w:rFonts w:ascii="Arial" w:hAnsi="Arial" w:cs="Arial"/>
          <w:b/>
          <w:bCs/>
          <w:color w:val="000000"/>
          <w:sz w:val="20"/>
          <w:szCs w:val="20"/>
        </w:rPr>
        <w:t xml:space="preserve">7. Informácie o zmenách podmienok </w:t>
      </w:r>
    </w:p>
    <w:p w:rsidR="008C2A5C" w:rsidRPr="002767D4" w:rsidRDefault="008C2A5C" w:rsidP="008C2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767D4">
        <w:rPr>
          <w:rFonts w:ascii="Arial" w:hAnsi="Arial" w:cs="Arial"/>
          <w:color w:val="000000"/>
          <w:sz w:val="20"/>
          <w:szCs w:val="20"/>
        </w:rPr>
        <w:t>Po</w:t>
      </w:r>
      <w:r w:rsidR="00514802">
        <w:rPr>
          <w:rFonts w:ascii="Arial" w:hAnsi="Arial" w:cs="Arial"/>
          <w:color w:val="000000"/>
          <w:sz w:val="20"/>
          <w:szCs w:val="20"/>
        </w:rPr>
        <w:t>skytovateľ</w:t>
      </w:r>
      <w:r w:rsidRPr="002767D4">
        <w:rPr>
          <w:rFonts w:ascii="Arial" w:hAnsi="Arial" w:cs="Arial"/>
          <w:color w:val="000000"/>
          <w:sz w:val="20"/>
          <w:szCs w:val="20"/>
        </w:rPr>
        <w:t xml:space="preserve"> bude informovať o akýchkoľvek zmenách týkajúcich sa Služieb alebo ich používania spôsobom uvedeným vo Všeobecných zmluvných podmienkach.</w:t>
      </w:r>
    </w:p>
    <w:p w:rsidR="008C2A5C" w:rsidRPr="002767D4" w:rsidRDefault="008C2A5C" w:rsidP="008C2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C2A5C" w:rsidRPr="002767D4" w:rsidRDefault="008C2A5C" w:rsidP="008C2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767D4">
        <w:rPr>
          <w:rFonts w:ascii="Arial" w:hAnsi="Arial" w:cs="Arial"/>
          <w:b/>
          <w:bCs/>
          <w:color w:val="000000"/>
          <w:sz w:val="20"/>
          <w:szCs w:val="20"/>
        </w:rPr>
        <w:t xml:space="preserve">8. Informácie o postupoch zameraných na meranie a riadenie prevádzky </w:t>
      </w:r>
    </w:p>
    <w:p w:rsidR="008C2A5C" w:rsidRPr="002767D4" w:rsidRDefault="008C2A5C" w:rsidP="008C2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767D4">
        <w:rPr>
          <w:rFonts w:ascii="Arial" w:hAnsi="Arial" w:cs="Arial"/>
          <w:color w:val="000000"/>
          <w:sz w:val="20"/>
          <w:szCs w:val="20"/>
        </w:rPr>
        <w:lastRenderedPageBreak/>
        <w:t>Informácie o postupoch uplatňovaných Po</w:t>
      </w:r>
      <w:r w:rsidR="00705A83">
        <w:rPr>
          <w:rFonts w:ascii="Arial" w:hAnsi="Arial" w:cs="Arial"/>
          <w:color w:val="000000"/>
          <w:sz w:val="20"/>
          <w:szCs w:val="20"/>
        </w:rPr>
        <w:t>skytovateľom</w:t>
      </w:r>
      <w:r w:rsidRPr="002767D4">
        <w:rPr>
          <w:rFonts w:ascii="Arial" w:hAnsi="Arial" w:cs="Arial"/>
          <w:color w:val="000000"/>
          <w:sz w:val="20"/>
          <w:szCs w:val="20"/>
        </w:rPr>
        <w:t xml:space="preserve"> zameraných na meranie a riadenie prevádzky, s cieľom predchádzať tomu, aby sa naplnila alebo presiahla kapacita siete, a o tom, ako by tieto postupy mohli vplývať na kvalitu služieb, ak sú uplatňované vo vzťahu k príslušnej službe, sú uvedené v</w:t>
      </w:r>
      <w:r w:rsidR="00705A83">
        <w:rPr>
          <w:rFonts w:ascii="Arial" w:hAnsi="Arial" w:cs="Arial"/>
          <w:color w:val="000000"/>
          <w:sz w:val="20"/>
          <w:szCs w:val="20"/>
        </w:rPr>
        <w:t xml:space="preserve"> C</w:t>
      </w:r>
      <w:r w:rsidRPr="002767D4">
        <w:rPr>
          <w:rFonts w:ascii="Arial" w:hAnsi="Arial" w:cs="Arial"/>
          <w:color w:val="000000"/>
          <w:sz w:val="20"/>
          <w:szCs w:val="20"/>
        </w:rPr>
        <w:t>enníku služieb.</w:t>
      </w:r>
    </w:p>
    <w:p w:rsidR="008C2A5C" w:rsidRPr="002767D4" w:rsidRDefault="008C2A5C" w:rsidP="008C2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C2A5C" w:rsidRPr="002767D4" w:rsidRDefault="008C2A5C" w:rsidP="008C2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767D4">
        <w:rPr>
          <w:rFonts w:ascii="Arial" w:hAnsi="Arial" w:cs="Arial"/>
          <w:b/>
          <w:bCs/>
          <w:color w:val="000000"/>
          <w:sz w:val="20"/>
          <w:szCs w:val="20"/>
        </w:rPr>
        <w:t xml:space="preserve">9. Informácie o produktoch a službách určených pre zdravotne postihnutých účastníkov </w:t>
      </w:r>
    </w:p>
    <w:p w:rsidR="008C2A5C" w:rsidRPr="002767D4" w:rsidRDefault="008C2A5C" w:rsidP="008C2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767D4">
        <w:rPr>
          <w:rFonts w:ascii="Arial" w:hAnsi="Arial" w:cs="Arial"/>
          <w:color w:val="000000"/>
          <w:sz w:val="20"/>
          <w:szCs w:val="20"/>
        </w:rPr>
        <w:t>Po</w:t>
      </w:r>
      <w:r w:rsidR="00705A83">
        <w:rPr>
          <w:rFonts w:ascii="Arial" w:hAnsi="Arial" w:cs="Arial"/>
          <w:color w:val="000000"/>
          <w:sz w:val="20"/>
          <w:szCs w:val="20"/>
        </w:rPr>
        <w:t>skytovateľ</w:t>
      </w:r>
      <w:r w:rsidRPr="002767D4">
        <w:rPr>
          <w:rFonts w:ascii="Arial" w:hAnsi="Arial" w:cs="Arial"/>
          <w:color w:val="000000"/>
          <w:sz w:val="20"/>
          <w:szCs w:val="20"/>
        </w:rPr>
        <w:t xml:space="preserve"> aktuálne neponúka produkty špecificky určené pre zdravotne postihnutých </w:t>
      </w:r>
      <w:proofErr w:type="spellStart"/>
      <w:r w:rsidRPr="002767D4">
        <w:rPr>
          <w:rFonts w:ascii="Arial" w:hAnsi="Arial" w:cs="Arial"/>
          <w:color w:val="000000"/>
          <w:sz w:val="20"/>
          <w:szCs w:val="20"/>
        </w:rPr>
        <w:t>Ú</w:t>
      </w:r>
      <w:r w:rsidR="00705A83">
        <w:rPr>
          <w:rFonts w:ascii="Arial" w:hAnsi="Arial" w:cs="Arial"/>
          <w:color w:val="000000"/>
          <w:sz w:val="20"/>
          <w:szCs w:val="20"/>
        </w:rPr>
        <w:t>žívateľ</w:t>
      </w:r>
      <w:r w:rsidRPr="002767D4">
        <w:rPr>
          <w:rFonts w:ascii="Arial" w:hAnsi="Arial" w:cs="Arial"/>
          <w:color w:val="000000"/>
          <w:sz w:val="20"/>
          <w:szCs w:val="20"/>
        </w:rPr>
        <w:t>ov</w:t>
      </w:r>
      <w:proofErr w:type="spellEnd"/>
      <w:r w:rsidRPr="002767D4">
        <w:rPr>
          <w:rFonts w:ascii="Arial" w:hAnsi="Arial" w:cs="Arial"/>
          <w:color w:val="000000"/>
          <w:sz w:val="20"/>
          <w:szCs w:val="20"/>
        </w:rPr>
        <w:t>.</w:t>
      </w:r>
    </w:p>
    <w:p w:rsidR="008C2A5C" w:rsidRPr="002767D4" w:rsidRDefault="008C2A5C" w:rsidP="008C2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C2A5C" w:rsidRPr="002767D4" w:rsidRDefault="0004120D" w:rsidP="008C2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10</w:t>
      </w:r>
      <w:r w:rsidR="008C2A5C" w:rsidRPr="002767D4">
        <w:rPr>
          <w:rFonts w:ascii="Arial" w:hAnsi="Arial" w:cs="Arial"/>
          <w:b/>
          <w:bCs/>
          <w:color w:val="000000"/>
          <w:sz w:val="20"/>
          <w:szCs w:val="20"/>
        </w:rPr>
        <w:t xml:space="preserve">. Informácie o kvalite služieb </w:t>
      </w:r>
    </w:p>
    <w:p w:rsidR="008C2A5C" w:rsidRPr="002767D4" w:rsidRDefault="008C2A5C" w:rsidP="008C2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767D4">
        <w:rPr>
          <w:rFonts w:ascii="Arial" w:hAnsi="Arial" w:cs="Arial"/>
          <w:color w:val="000000"/>
          <w:sz w:val="20"/>
          <w:szCs w:val="20"/>
        </w:rPr>
        <w:t xml:space="preserve">Informácie pre </w:t>
      </w:r>
      <w:r w:rsidR="00705A83">
        <w:rPr>
          <w:rFonts w:ascii="Arial" w:hAnsi="Arial" w:cs="Arial"/>
          <w:color w:val="000000"/>
          <w:sz w:val="20"/>
          <w:szCs w:val="20"/>
        </w:rPr>
        <w:t>U</w:t>
      </w:r>
      <w:r w:rsidRPr="002767D4">
        <w:rPr>
          <w:rFonts w:ascii="Arial" w:hAnsi="Arial" w:cs="Arial"/>
          <w:color w:val="000000"/>
          <w:sz w:val="20"/>
          <w:szCs w:val="20"/>
        </w:rPr>
        <w:t>žívateľov o kvalite Služieb Po</w:t>
      </w:r>
      <w:r w:rsidR="00705A83">
        <w:rPr>
          <w:rFonts w:ascii="Arial" w:hAnsi="Arial" w:cs="Arial"/>
          <w:color w:val="000000"/>
          <w:sz w:val="20"/>
          <w:szCs w:val="20"/>
        </w:rPr>
        <w:t>skytovateľa</w:t>
      </w:r>
      <w:r w:rsidRPr="002767D4">
        <w:rPr>
          <w:rFonts w:ascii="Arial" w:hAnsi="Arial" w:cs="Arial"/>
          <w:color w:val="000000"/>
          <w:sz w:val="20"/>
          <w:szCs w:val="20"/>
        </w:rPr>
        <w:t xml:space="preserve"> sú uvedené vo Všeobecných podmienkach a v</w:t>
      </w:r>
      <w:r w:rsidR="00705A83">
        <w:rPr>
          <w:rFonts w:ascii="Arial" w:hAnsi="Arial" w:cs="Arial"/>
          <w:color w:val="000000"/>
          <w:sz w:val="20"/>
          <w:szCs w:val="20"/>
        </w:rPr>
        <w:t> C</w:t>
      </w:r>
      <w:r w:rsidRPr="002767D4">
        <w:rPr>
          <w:rFonts w:ascii="Arial" w:hAnsi="Arial" w:cs="Arial"/>
          <w:color w:val="000000"/>
          <w:sz w:val="20"/>
          <w:szCs w:val="20"/>
        </w:rPr>
        <w:t>enník</w:t>
      </w:r>
      <w:r w:rsidR="00705A83">
        <w:rPr>
          <w:rFonts w:ascii="Arial" w:hAnsi="Arial" w:cs="Arial"/>
          <w:color w:val="000000"/>
          <w:sz w:val="20"/>
          <w:szCs w:val="20"/>
        </w:rPr>
        <w:t>u s</w:t>
      </w:r>
      <w:r w:rsidRPr="002767D4">
        <w:rPr>
          <w:rFonts w:ascii="Arial" w:hAnsi="Arial" w:cs="Arial"/>
          <w:color w:val="000000"/>
          <w:sz w:val="20"/>
          <w:szCs w:val="20"/>
        </w:rPr>
        <w:t xml:space="preserve">lužieb. </w:t>
      </w:r>
    </w:p>
    <w:p w:rsidR="008C2A5C" w:rsidRPr="002767D4" w:rsidRDefault="008C2A5C" w:rsidP="008C2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C2A5C" w:rsidRPr="002767D4" w:rsidRDefault="0004120D" w:rsidP="008C2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11</w:t>
      </w:r>
      <w:r w:rsidR="008C2A5C" w:rsidRPr="002767D4">
        <w:rPr>
          <w:rFonts w:ascii="Arial" w:hAnsi="Arial" w:cs="Arial"/>
          <w:b/>
          <w:bCs/>
          <w:color w:val="000000"/>
          <w:sz w:val="20"/>
          <w:szCs w:val="20"/>
        </w:rPr>
        <w:t xml:space="preserve">. Informácie o primeraných a nediskriminačných postupoch Poskytovateľa v prípade neplatenia faktúr </w:t>
      </w:r>
    </w:p>
    <w:p w:rsidR="008C2A5C" w:rsidRPr="00DE5B57" w:rsidRDefault="008C2A5C" w:rsidP="008C2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E5B57">
        <w:rPr>
          <w:rFonts w:ascii="Arial" w:hAnsi="Arial" w:cs="Arial"/>
          <w:color w:val="000000"/>
          <w:sz w:val="20"/>
          <w:szCs w:val="20"/>
        </w:rPr>
        <w:t>V prípade, ak faktúra nebude uhradená včas, Po</w:t>
      </w:r>
      <w:r w:rsidR="00705A83" w:rsidRPr="00DE5B57">
        <w:rPr>
          <w:rFonts w:ascii="Arial" w:hAnsi="Arial" w:cs="Arial"/>
          <w:color w:val="000000"/>
          <w:sz w:val="20"/>
          <w:szCs w:val="20"/>
        </w:rPr>
        <w:t>skytovateľ</w:t>
      </w:r>
      <w:r w:rsidRPr="00DE5B57">
        <w:rPr>
          <w:rFonts w:ascii="Arial" w:hAnsi="Arial" w:cs="Arial"/>
          <w:color w:val="000000"/>
          <w:sz w:val="20"/>
          <w:szCs w:val="20"/>
        </w:rPr>
        <w:t xml:space="preserve"> upozorní </w:t>
      </w:r>
      <w:r w:rsidR="00705A83" w:rsidRPr="00DE5B57">
        <w:rPr>
          <w:rFonts w:ascii="Arial" w:hAnsi="Arial" w:cs="Arial"/>
          <w:color w:val="000000"/>
          <w:sz w:val="20"/>
          <w:szCs w:val="20"/>
        </w:rPr>
        <w:t>Užívateľa</w:t>
      </w:r>
      <w:r w:rsidR="005E0791" w:rsidRPr="00DE5B57">
        <w:rPr>
          <w:rFonts w:ascii="Arial" w:hAnsi="Arial" w:cs="Arial"/>
          <w:color w:val="000000"/>
          <w:sz w:val="20"/>
          <w:szCs w:val="20"/>
        </w:rPr>
        <w:t xml:space="preserve"> na túto skutočnosť.</w:t>
      </w:r>
      <w:r w:rsidRPr="00DE5B57">
        <w:rPr>
          <w:rFonts w:ascii="Arial" w:hAnsi="Arial" w:cs="Arial"/>
          <w:color w:val="000000"/>
          <w:sz w:val="20"/>
          <w:szCs w:val="20"/>
        </w:rPr>
        <w:t xml:space="preserve"> Upozornenie môže byť realizované formou písomnou, hlasovým volaním, SMS správou alebo e-mailom</w:t>
      </w:r>
      <w:r w:rsidR="005E0791" w:rsidRPr="00DE5B57">
        <w:rPr>
          <w:rFonts w:ascii="Arial" w:hAnsi="Arial" w:cs="Arial"/>
          <w:color w:val="000000"/>
          <w:sz w:val="20"/>
          <w:szCs w:val="20"/>
        </w:rPr>
        <w:t>.</w:t>
      </w:r>
      <w:r w:rsidRPr="00DE5B57">
        <w:rPr>
          <w:rFonts w:ascii="Arial" w:hAnsi="Arial" w:cs="Arial"/>
          <w:color w:val="000000"/>
          <w:sz w:val="20"/>
          <w:szCs w:val="20"/>
        </w:rPr>
        <w:t xml:space="preserve"> Zároveň Po</w:t>
      </w:r>
      <w:r w:rsidR="00C608D3" w:rsidRPr="00DE5B57">
        <w:rPr>
          <w:rFonts w:ascii="Arial" w:hAnsi="Arial" w:cs="Arial"/>
          <w:color w:val="000000"/>
          <w:sz w:val="20"/>
          <w:szCs w:val="20"/>
        </w:rPr>
        <w:t>skytovateľovi</w:t>
      </w:r>
      <w:r w:rsidRPr="00DE5B57">
        <w:rPr>
          <w:rFonts w:ascii="Arial" w:hAnsi="Arial" w:cs="Arial"/>
          <w:color w:val="000000"/>
          <w:sz w:val="20"/>
          <w:szCs w:val="20"/>
        </w:rPr>
        <w:t xml:space="preserve"> vzniká právo účtovať úroky z omeškania v zmysle platných Všeobecných </w:t>
      </w:r>
      <w:r w:rsidR="00C608D3" w:rsidRPr="00DE5B57">
        <w:rPr>
          <w:rFonts w:ascii="Arial" w:hAnsi="Arial" w:cs="Arial"/>
          <w:color w:val="000000"/>
          <w:sz w:val="20"/>
          <w:szCs w:val="20"/>
        </w:rPr>
        <w:t xml:space="preserve">zmluvných </w:t>
      </w:r>
      <w:r w:rsidRPr="00DE5B57">
        <w:rPr>
          <w:rFonts w:ascii="Arial" w:hAnsi="Arial" w:cs="Arial"/>
          <w:color w:val="000000"/>
          <w:sz w:val="20"/>
          <w:szCs w:val="20"/>
        </w:rPr>
        <w:t>podmienok. Toto všetko dostatočný čas pred blokovaním služieb.</w:t>
      </w:r>
    </w:p>
    <w:p w:rsidR="00DE5B57" w:rsidRPr="00DE5B57" w:rsidRDefault="00DE5B57" w:rsidP="008C2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E5B57">
        <w:rPr>
          <w:rFonts w:ascii="Arial" w:hAnsi="Arial" w:cs="Arial"/>
          <w:sz w:val="20"/>
          <w:szCs w:val="20"/>
        </w:rPr>
        <w:t xml:space="preserve">Ak </w:t>
      </w:r>
      <w:r>
        <w:rPr>
          <w:rFonts w:ascii="Arial" w:hAnsi="Arial" w:cs="Arial"/>
          <w:color w:val="000000"/>
          <w:sz w:val="20"/>
          <w:szCs w:val="20"/>
        </w:rPr>
        <w:t>U</w:t>
      </w:r>
      <w:r w:rsidRPr="002767D4">
        <w:rPr>
          <w:rFonts w:ascii="Arial" w:hAnsi="Arial" w:cs="Arial"/>
          <w:color w:val="000000"/>
          <w:sz w:val="20"/>
          <w:szCs w:val="20"/>
        </w:rPr>
        <w:t>žívateľ</w:t>
      </w:r>
      <w:r w:rsidRPr="00DE5B57">
        <w:rPr>
          <w:rFonts w:ascii="Arial" w:hAnsi="Arial" w:cs="Arial"/>
          <w:sz w:val="20"/>
          <w:szCs w:val="20"/>
        </w:rPr>
        <w:t xml:space="preserve"> neuhradí faktúru ani po uplynutí dodatoč</w:t>
      </w:r>
      <w:r>
        <w:rPr>
          <w:rFonts w:ascii="Arial" w:hAnsi="Arial" w:cs="Arial"/>
          <w:sz w:val="20"/>
          <w:szCs w:val="20"/>
        </w:rPr>
        <w:t>nej lehoty 5</w:t>
      </w:r>
      <w:r w:rsidRPr="00DE5B57">
        <w:rPr>
          <w:rFonts w:ascii="Arial" w:hAnsi="Arial" w:cs="Arial"/>
          <w:sz w:val="20"/>
          <w:szCs w:val="20"/>
        </w:rPr>
        <w:t xml:space="preserve"> dní od upozornenia zo strany </w:t>
      </w:r>
      <w:r w:rsidRPr="002767D4">
        <w:rPr>
          <w:rFonts w:ascii="Arial" w:hAnsi="Arial" w:cs="Arial"/>
          <w:color w:val="000000"/>
          <w:sz w:val="20"/>
          <w:szCs w:val="20"/>
        </w:rPr>
        <w:t>Po</w:t>
      </w:r>
      <w:r>
        <w:rPr>
          <w:rFonts w:ascii="Arial" w:hAnsi="Arial" w:cs="Arial"/>
          <w:color w:val="000000"/>
          <w:sz w:val="20"/>
          <w:szCs w:val="20"/>
        </w:rPr>
        <w:t>skytovateľa</w:t>
      </w:r>
      <w:r w:rsidRPr="00DE5B57">
        <w:rPr>
          <w:rFonts w:ascii="Arial" w:hAnsi="Arial" w:cs="Arial"/>
          <w:sz w:val="20"/>
          <w:szCs w:val="20"/>
        </w:rPr>
        <w:t>, Podnik má právo pristúpiť k prerušeniu alebo k obmedzeniu poskytovania Služieb.</w:t>
      </w:r>
    </w:p>
    <w:p w:rsidR="008C2A5C" w:rsidRPr="00DE5B57" w:rsidRDefault="008C2A5C" w:rsidP="008C2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E5B57">
        <w:rPr>
          <w:rFonts w:ascii="Arial" w:hAnsi="Arial" w:cs="Arial"/>
          <w:color w:val="000000"/>
          <w:sz w:val="20"/>
          <w:szCs w:val="20"/>
        </w:rPr>
        <w:t>Ak</w:t>
      </w:r>
      <w:r w:rsidR="00C608D3" w:rsidRPr="00DE5B57">
        <w:rPr>
          <w:rFonts w:ascii="Arial" w:hAnsi="Arial" w:cs="Arial"/>
          <w:color w:val="000000"/>
          <w:sz w:val="20"/>
          <w:szCs w:val="20"/>
        </w:rPr>
        <w:t xml:space="preserve"> Užívateľ</w:t>
      </w:r>
      <w:r w:rsidRPr="00DE5B57">
        <w:rPr>
          <w:rFonts w:ascii="Arial" w:hAnsi="Arial" w:cs="Arial"/>
          <w:color w:val="000000"/>
          <w:sz w:val="20"/>
          <w:szCs w:val="20"/>
        </w:rPr>
        <w:t xml:space="preserve"> neuhradí faktúru ani do 45 dní po jej splatnosti, Po</w:t>
      </w:r>
      <w:r w:rsidR="00C608D3" w:rsidRPr="00DE5B57">
        <w:rPr>
          <w:rFonts w:ascii="Arial" w:hAnsi="Arial" w:cs="Arial"/>
          <w:color w:val="000000"/>
          <w:sz w:val="20"/>
          <w:szCs w:val="20"/>
        </w:rPr>
        <w:t>skytovateľ</w:t>
      </w:r>
      <w:r w:rsidRPr="00DE5B57">
        <w:rPr>
          <w:rFonts w:ascii="Arial" w:hAnsi="Arial" w:cs="Arial"/>
          <w:color w:val="000000"/>
          <w:sz w:val="20"/>
          <w:szCs w:val="20"/>
        </w:rPr>
        <w:t xml:space="preserve"> má právo odstúpiť od zmluvy o poskytovaní verejných služieb. </w:t>
      </w:r>
    </w:p>
    <w:p w:rsidR="008C2A5C" w:rsidRPr="00DE5B57" w:rsidRDefault="008C2A5C" w:rsidP="008C2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C2A5C" w:rsidRPr="002767D4" w:rsidRDefault="008C2A5C" w:rsidP="008C2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767D4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04120D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Pr="002767D4">
        <w:rPr>
          <w:rFonts w:ascii="Arial" w:hAnsi="Arial" w:cs="Arial"/>
          <w:b/>
          <w:bCs/>
          <w:color w:val="000000"/>
          <w:sz w:val="20"/>
          <w:szCs w:val="20"/>
        </w:rPr>
        <w:t xml:space="preserve">. Informácie podľa Prílohy č. 2 Všeobecného povolenia č. 1/2014 z 1.10.2014 Úradu pre reguláciu elektronických komunikácií a poštových služieb </w:t>
      </w:r>
    </w:p>
    <w:p w:rsidR="00C608D3" w:rsidRDefault="00C608D3" w:rsidP="008C2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C2A5C" w:rsidRDefault="008C2A5C" w:rsidP="008C2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767D4">
        <w:rPr>
          <w:rFonts w:ascii="Arial" w:hAnsi="Arial" w:cs="Arial"/>
          <w:b/>
          <w:bCs/>
          <w:sz w:val="20"/>
          <w:szCs w:val="20"/>
        </w:rPr>
        <w:t>Parametre pripojenia vo vlastnej sieti podniku</w:t>
      </w:r>
    </w:p>
    <w:p w:rsidR="00AD52CC" w:rsidRPr="002767D4" w:rsidRDefault="00AD52CC" w:rsidP="008C2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Mriekatabuky"/>
        <w:tblW w:w="0" w:type="auto"/>
        <w:tblLook w:val="04A0"/>
      </w:tblPr>
      <w:tblGrid>
        <w:gridCol w:w="5920"/>
        <w:gridCol w:w="3626"/>
      </w:tblGrid>
      <w:tr w:rsidR="008C2A5C" w:rsidRPr="002767D4" w:rsidTr="008C2A5C">
        <w:tc>
          <w:tcPr>
            <w:tcW w:w="5920" w:type="dxa"/>
          </w:tcPr>
          <w:p w:rsidR="008C2A5C" w:rsidRPr="002767D4" w:rsidRDefault="008C2A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67D4">
              <w:rPr>
                <w:rFonts w:ascii="Arial" w:hAnsi="Arial" w:cs="Arial"/>
                <w:b/>
                <w:sz w:val="20"/>
                <w:szCs w:val="20"/>
              </w:rPr>
              <w:t>Parameter</w:t>
            </w:r>
          </w:p>
        </w:tc>
        <w:tc>
          <w:tcPr>
            <w:tcW w:w="3626" w:type="dxa"/>
          </w:tcPr>
          <w:p w:rsidR="008C2A5C" w:rsidRPr="002767D4" w:rsidRDefault="008C2A5C">
            <w:pPr>
              <w:rPr>
                <w:rFonts w:ascii="Arial" w:hAnsi="Arial" w:cs="Arial"/>
                <w:sz w:val="20"/>
                <w:szCs w:val="20"/>
              </w:rPr>
            </w:pPr>
            <w:r w:rsidRPr="002767D4">
              <w:rPr>
                <w:rFonts w:ascii="Arial" w:hAnsi="Arial" w:cs="Arial"/>
                <w:b/>
                <w:sz w:val="20"/>
                <w:szCs w:val="20"/>
              </w:rPr>
              <w:t>Hodnota</w:t>
            </w:r>
            <w:r w:rsidRPr="002767D4">
              <w:rPr>
                <w:rFonts w:ascii="Arial" w:hAnsi="Arial" w:cs="Arial"/>
                <w:sz w:val="20"/>
                <w:szCs w:val="20"/>
              </w:rPr>
              <w:t xml:space="preserve"> - Mbit/s</w:t>
            </w:r>
          </w:p>
        </w:tc>
      </w:tr>
      <w:tr w:rsidR="008C2A5C" w:rsidRPr="002767D4" w:rsidTr="008C2A5C">
        <w:trPr>
          <w:trHeight w:val="20"/>
        </w:trPr>
        <w:tc>
          <w:tcPr>
            <w:tcW w:w="5920" w:type="dxa"/>
          </w:tcPr>
          <w:p w:rsidR="008C2A5C" w:rsidRPr="002767D4" w:rsidRDefault="008C2A5C" w:rsidP="008C2A5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767D4">
              <w:rPr>
                <w:rFonts w:ascii="Arial" w:hAnsi="Arial" w:cs="Arial"/>
                <w:sz w:val="20"/>
                <w:szCs w:val="20"/>
              </w:rPr>
              <w:t>Maximálna prenosová rýchlosť smerom k užívateľovi</w:t>
            </w:r>
          </w:p>
        </w:tc>
        <w:tc>
          <w:tcPr>
            <w:tcW w:w="3626" w:type="dxa"/>
          </w:tcPr>
          <w:p w:rsidR="008C2A5C" w:rsidRPr="002767D4" w:rsidRDefault="008C2A5C">
            <w:pPr>
              <w:rPr>
                <w:rFonts w:ascii="Arial" w:hAnsi="Arial" w:cs="Arial"/>
                <w:sz w:val="20"/>
                <w:szCs w:val="20"/>
              </w:rPr>
            </w:pPr>
            <w:r w:rsidRPr="002767D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C2A5C" w:rsidRPr="002767D4" w:rsidTr="008C2A5C">
        <w:trPr>
          <w:trHeight w:val="20"/>
        </w:trPr>
        <w:tc>
          <w:tcPr>
            <w:tcW w:w="5920" w:type="dxa"/>
          </w:tcPr>
          <w:p w:rsidR="008C2A5C" w:rsidRPr="002767D4" w:rsidRDefault="008C2A5C" w:rsidP="008C2A5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767D4">
              <w:rPr>
                <w:rFonts w:ascii="Arial" w:hAnsi="Arial" w:cs="Arial"/>
                <w:sz w:val="20"/>
                <w:szCs w:val="20"/>
              </w:rPr>
              <w:t xml:space="preserve">Maximálna prenosová rýchlosť smerom od užívateľa </w:t>
            </w:r>
          </w:p>
        </w:tc>
        <w:tc>
          <w:tcPr>
            <w:tcW w:w="3626" w:type="dxa"/>
          </w:tcPr>
          <w:p w:rsidR="008C2A5C" w:rsidRPr="002767D4" w:rsidRDefault="008C2A5C">
            <w:pPr>
              <w:rPr>
                <w:rFonts w:ascii="Arial" w:hAnsi="Arial" w:cs="Arial"/>
                <w:sz w:val="20"/>
                <w:szCs w:val="20"/>
              </w:rPr>
            </w:pPr>
            <w:r w:rsidRPr="002767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</w:tbl>
    <w:p w:rsidR="002761BD" w:rsidRPr="002767D4" w:rsidRDefault="002761BD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/>
      </w:tblPr>
      <w:tblGrid>
        <w:gridCol w:w="5920"/>
        <w:gridCol w:w="3626"/>
      </w:tblGrid>
      <w:tr w:rsidR="008C2A5C" w:rsidRPr="002767D4" w:rsidTr="004250A0">
        <w:tc>
          <w:tcPr>
            <w:tcW w:w="5920" w:type="dxa"/>
          </w:tcPr>
          <w:p w:rsidR="008C2A5C" w:rsidRPr="002767D4" w:rsidRDefault="008C2A5C" w:rsidP="004250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67D4">
              <w:rPr>
                <w:rFonts w:ascii="Arial" w:hAnsi="Arial" w:cs="Arial"/>
                <w:b/>
                <w:sz w:val="20"/>
                <w:szCs w:val="20"/>
              </w:rPr>
              <w:t>Parameter</w:t>
            </w:r>
          </w:p>
        </w:tc>
        <w:tc>
          <w:tcPr>
            <w:tcW w:w="3626" w:type="dxa"/>
          </w:tcPr>
          <w:p w:rsidR="008C2A5C" w:rsidRPr="002767D4" w:rsidRDefault="008C2A5C" w:rsidP="004250A0">
            <w:pPr>
              <w:rPr>
                <w:rFonts w:ascii="Arial" w:hAnsi="Arial" w:cs="Arial"/>
                <w:sz w:val="20"/>
                <w:szCs w:val="20"/>
              </w:rPr>
            </w:pPr>
            <w:r w:rsidRPr="002767D4">
              <w:rPr>
                <w:rFonts w:ascii="Arial" w:hAnsi="Arial" w:cs="Arial"/>
                <w:b/>
                <w:sz w:val="20"/>
                <w:szCs w:val="20"/>
              </w:rPr>
              <w:t>Hodnota</w:t>
            </w:r>
            <w:r w:rsidRPr="002767D4">
              <w:rPr>
                <w:rFonts w:ascii="Arial" w:hAnsi="Arial" w:cs="Arial"/>
                <w:sz w:val="20"/>
                <w:szCs w:val="20"/>
              </w:rPr>
              <w:t xml:space="preserve"> - Mbit/s</w:t>
            </w:r>
          </w:p>
        </w:tc>
      </w:tr>
      <w:tr w:rsidR="008C2A5C" w:rsidRPr="002767D4" w:rsidTr="004250A0">
        <w:trPr>
          <w:trHeight w:val="20"/>
        </w:trPr>
        <w:tc>
          <w:tcPr>
            <w:tcW w:w="5920" w:type="dxa"/>
          </w:tcPr>
          <w:p w:rsidR="008C2A5C" w:rsidRPr="002767D4" w:rsidRDefault="008C2A5C" w:rsidP="004250A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767D4">
              <w:rPr>
                <w:rFonts w:ascii="Arial" w:hAnsi="Arial" w:cs="Arial"/>
                <w:sz w:val="20"/>
                <w:szCs w:val="20"/>
              </w:rPr>
              <w:t>Maximálna prenosová rýchlosť smerom k užívateľovi</w:t>
            </w:r>
          </w:p>
        </w:tc>
        <w:tc>
          <w:tcPr>
            <w:tcW w:w="3626" w:type="dxa"/>
          </w:tcPr>
          <w:p w:rsidR="008C2A5C" w:rsidRPr="002767D4" w:rsidRDefault="008C2A5C" w:rsidP="004250A0">
            <w:pPr>
              <w:rPr>
                <w:rFonts w:ascii="Arial" w:hAnsi="Arial" w:cs="Arial"/>
                <w:sz w:val="20"/>
                <w:szCs w:val="20"/>
              </w:rPr>
            </w:pPr>
            <w:r w:rsidRPr="002767D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C2A5C" w:rsidRPr="002767D4" w:rsidTr="004250A0">
        <w:trPr>
          <w:trHeight w:val="20"/>
        </w:trPr>
        <w:tc>
          <w:tcPr>
            <w:tcW w:w="5920" w:type="dxa"/>
          </w:tcPr>
          <w:p w:rsidR="008C2A5C" w:rsidRPr="002767D4" w:rsidRDefault="008C2A5C" w:rsidP="004250A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767D4">
              <w:rPr>
                <w:rFonts w:ascii="Arial" w:hAnsi="Arial" w:cs="Arial"/>
                <w:sz w:val="20"/>
                <w:szCs w:val="20"/>
              </w:rPr>
              <w:t xml:space="preserve">Maximálna prenosová rýchlosť smerom od užívateľa </w:t>
            </w:r>
          </w:p>
        </w:tc>
        <w:tc>
          <w:tcPr>
            <w:tcW w:w="3626" w:type="dxa"/>
          </w:tcPr>
          <w:p w:rsidR="008C2A5C" w:rsidRPr="002767D4" w:rsidRDefault="008C2A5C" w:rsidP="004250A0">
            <w:pPr>
              <w:rPr>
                <w:rFonts w:ascii="Arial" w:hAnsi="Arial" w:cs="Arial"/>
                <w:sz w:val="20"/>
                <w:szCs w:val="20"/>
              </w:rPr>
            </w:pPr>
            <w:r w:rsidRPr="002767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</w:tbl>
    <w:p w:rsidR="008C2A5C" w:rsidRPr="002767D4" w:rsidRDefault="008C2A5C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/>
      </w:tblPr>
      <w:tblGrid>
        <w:gridCol w:w="5920"/>
        <w:gridCol w:w="3626"/>
      </w:tblGrid>
      <w:tr w:rsidR="008C2A5C" w:rsidRPr="002767D4" w:rsidTr="004250A0">
        <w:tc>
          <w:tcPr>
            <w:tcW w:w="5920" w:type="dxa"/>
          </w:tcPr>
          <w:p w:rsidR="008C2A5C" w:rsidRPr="002767D4" w:rsidRDefault="008C2A5C" w:rsidP="004250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67D4">
              <w:rPr>
                <w:rFonts w:ascii="Arial" w:hAnsi="Arial" w:cs="Arial"/>
                <w:b/>
                <w:sz w:val="20"/>
                <w:szCs w:val="20"/>
              </w:rPr>
              <w:t>Parameter</w:t>
            </w:r>
          </w:p>
        </w:tc>
        <w:tc>
          <w:tcPr>
            <w:tcW w:w="3626" w:type="dxa"/>
          </w:tcPr>
          <w:p w:rsidR="008C2A5C" w:rsidRPr="002767D4" w:rsidRDefault="008C2A5C" w:rsidP="004250A0">
            <w:pPr>
              <w:rPr>
                <w:rFonts w:ascii="Arial" w:hAnsi="Arial" w:cs="Arial"/>
                <w:sz w:val="20"/>
                <w:szCs w:val="20"/>
              </w:rPr>
            </w:pPr>
            <w:r w:rsidRPr="002767D4">
              <w:rPr>
                <w:rFonts w:ascii="Arial" w:hAnsi="Arial" w:cs="Arial"/>
                <w:b/>
                <w:sz w:val="20"/>
                <w:szCs w:val="20"/>
              </w:rPr>
              <w:t>Hodnota</w:t>
            </w:r>
            <w:r w:rsidRPr="002767D4">
              <w:rPr>
                <w:rFonts w:ascii="Arial" w:hAnsi="Arial" w:cs="Arial"/>
                <w:sz w:val="20"/>
                <w:szCs w:val="20"/>
              </w:rPr>
              <w:t xml:space="preserve"> - Mbit/s</w:t>
            </w:r>
          </w:p>
        </w:tc>
      </w:tr>
      <w:tr w:rsidR="008C2A5C" w:rsidRPr="002767D4" w:rsidTr="004250A0">
        <w:trPr>
          <w:trHeight w:val="20"/>
        </w:trPr>
        <w:tc>
          <w:tcPr>
            <w:tcW w:w="5920" w:type="dxa"/>
          </w:tcPr>
          <w:p w:rsidR="008C2A5C" w:rsidRPr="002767D4" w:rsidRDefault="008C2A5C" w:rsidP="004250A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767D4">
              <w:rPr>
                <w:rFonts w:ascii="Arial" w:hAnsi="Arial" w:cs="Arial"/>
                <w:sz w:val="20"/>
                <w:szCs w:val="20"/>
              </w:rPr>
              <w:t>Maximálna prenosová rýchlosť smerom k užívateľovi</w:t>
            </w:r>
          </w:p>
        </w:tc>
        <w:tc>
          <w:tcPr>
            <w:tcW w:w="3626" w:type="dxa"/>
          </w:tcPr>
          <w:p w:rsidR="008C2A5C" w:rsidRPr="002767D4" w:rsidRDefault="008C2A5C" w:rsidP="004250A0">
            <w:pPr>
              <w:rPr>
                <w:rFonts w:ascii="Arial" w:hAnsi="Arial" w:cs="Arial"/>
                <w:sz w:val="20"/>
                <w:szCs w:val="20"/>
              </w:rPr>
            </w:pPr>
            <w:r w:rsidRPr="002767D4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C2A5C" w:rsidRPr="002767D4" w:rsidTr="004250A0">
        <w:trPr>
          <w:trHeight w:val="20"/>
        </w:trPr>
        <w:tc>
          <w:tcPr>
            <w:tcW w:w="5920" w:type="dxa"/>
          </w:tcPr>
          <w:p w:rsidR="008C2A5C" w:rsidRPr="002767D4" w:rsidRDefault="008C2A5C" w:rsidP="004250A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767D4">
              <w:rPr>
                <w:rFonts w:ascii="Arial" w:hAnsi="Arial" w:cs="Arial"/>
                <w:sz w:val="20"/>
                <w:szCs w:val="20"/>
              </w:rPr>
              <w:t xml:space="preserve">Maximálna prenosová rýchlosť smerom od užívateľa </w:t>
            </w:r>
          </w:p>
        </w:tc>
        <w:tc>
          <w:tcPr>
            <w:tcW w:w="3626" w:type="dxa"/>
          </w:tcPr>
          <w:p w:rsidR="008C2A5C" w:rsidRPr="002767D4" w:rsidRDefault="008C2A5C" w:rsidP="004250A0">
            <w:pPr>
              <w:rPr>
                <w:rFonts w:ascii="Arial" w:hAnsi="Arial" w:cs="Arial"/>
                <w:sz w:val="20"/>
                <w:szCs w:val="20"/>
              </w:rPr>
            </w:pPr>
            <w:r w:rsidRPr="002767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8C2A5C" w:rsidRPr="002767D4" w:rsidRDefault="008C2A5C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/>
      </w:tblPr>
      <w:tblGrid>
        <w:gridCol w:w="5920"/>
        <w:gridCol w:w="3626"/>
      </w:tblGrid>
      <w:tr w:rsidR="008C2A5C" w:rsidRPr="002767D4" w:rsidTr="004250A0">
        <w:tc>
          <w:tcPr>
            <w:tcW w:w="5920" w:type="dxa"/>
          </w:tcPr>
          <w:p w:rsidR="008C2A5C" w:rsidRPr="002767D4" w:rsidRDefault="008C2A5C" w:rsidP="004250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67D4">
              <w:rPr>
                <w:rFonts w:ascii="Arial" w:hAnsi="Arial" w:cs="Arial"/>
                <w:b/>
                <w:sz w:val="20"/>
                <w:szCs w:val="20"/>
              </w:rPr>
              <w:t>Parameter</w:t>
            </w:r>
          </w:p>
        </w:tc>
        <w:tc>
          <w:tcPr>
            <w:tcW w:w="3626" w:type="dxa"/>
          </w:tcPr>
          <w:p w:rsidR="008C2A5C" w:rsidRPr="002767D4" w:rsidRDefault="008C2A5C" w:rsidP="004250A0">
            <w:pPr>
              <w:rPr>
                <w:rFonts w:ascii="Arial" w:hAnsi="Arial" w:cs="Arial"/>
                <w:sz w:val="20"/>
                <w:szCs w:val="20"/>
              </w:rPr>
            </w:pPr>
            <w:r w:rsidRPr="002767D4">
              <w:rPr>
                <w:rFonts w:ascii="Arial" w:hAnsi="Arial" w:cs="Arial"/>
                <w:b/>
                <w:sz w:val="20"/>
                <w:szCs w:val="20"/>
              </w:rPr>
              <w:t>Hodnota</w:t>
            </w:r>
            <w:r w:rsidRPr="002767D4">
              <w:rPr>
                <w:rFonts w:ascii="Arial" w:hAnsi="Arial" w:cs="Arial"/>
                <w:sz w:val="20"/>
                <w:szCs w:val="20"/>
              </w:rPr>
              <w:t xml:space="preserve"> - Mbit/s</w:t>
            </w:r>
          </w:p>
        </w:tc>
      </w:tr>
      <w:tr w:rsidR="008C2A5C" w:rsidRPr="002767D4" w:rsidTr="004250A0">
        <w:trPr>
          <w:trHeight w:val="20"/>
        </w:trPr>
        <w:tc>
          <w:tcPr>
            <w:tcW w:w="5920" w:type="dxa"/>
          </w:tcPr>
          <w:p w:rsidR="008C2A5C" w:rsidRPr="002767D4" w:rsidRDefault="008C2A5C" w:rsidP="004250A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767D4">
              <w:rPr>
                <w:rFonts w:ascii="Arial" w:hAnsi="Arial" w:cs="Arial"/>
                <w:sz w:val="20"/>
                <w:szCs w:val="20"/>
              </w:rPr>
              <w:t>Maximálna prenosová rýchlosť smerom k užívateľovi</w:t>
            </w:r>
          </w:p>
        </w:tc>
        <w:tc>
          <w:tcPr>
            <w:tcW w:w="3626" w:type="dxa"/>
          </w:tcPr>
          <w:p w:rsidR="008C2A5C" w:rsidRPr="002767D4" w:rsidRDefault="008C2A5C" w:rsidP="004250A0">
            <w:pPr>
              <w:rPr>
                <w:rFonts w:ascii="Arial" w:hAnsi="Arial" w:cs="Arial"/>
                <w:sz w:val="20"/>
                <w:szCs w:val="20"/>
              </w:rPr>
            </w:pPr>
            <w:r w:rsidRPr="002767D4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C2A5C" w:rsidRPr="002767D4" w:rsidTr="004250A0">
        <w:trPr>
          <w:trHeight w:val="20"/>
        </w:trPr>
        <w:tc>
          <w:tcPr>
            <w:tcW w:w="5920" w:type="dxa"/>
          </w:tcPr>
          <w:p w:rsidR="008C2A5C" w:rsidRPr="002767D4" w:rsidRDefault="008C2A5C" w:rsidP="004250A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767D4">
              <w:rPr>
                <w:rFonts w:ascii="Arial" w:hAnsi="Arial" w:cs="Arial"/>
                <w:sz w:val="20"/>
                <w:szCs w:val="20"/>
              </w:rPr>
              <w:t xml:space="preserve">Maximálna prenosová rýchlosť smerom od užívateľa </w:t>
            </w:r>
          </w:p>
        </w:tc>
        <w:tc>
          <w:tcPr>
            <w:tcW w:w="3626" w:type="dxa"/>
          </w:tcPr>
          <w:p w:rsidR="008C2A5C" w:rsidRPr="002767D4" w:rsidRDefault="008C2A5C" w:rsidP="004250A0">
            <w:pPr>
              <w:rPr>
                <w:rFonts w:ascii="Arial" w:hAnsi="Arial" w:cs="Arial"/>
                <w:sz w:val="20"/>
                <w:szCs w:val="20"/>
              </w:rPr>
            </w:pPr>
            <w:r w:rsidRPr="002767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24452F" w:rsidRPr="002767D4" w:rsidRDefault="0024452F">
      <w:pPr>
        <w:rPr>
          <w:rFonts w:ascii="Arial" w:hAnsi="Arial" w:cs="Arial"/>
          <w:b/>
          <w:bCs/>
          <w:sz w:val="20"/>
          <w:szCs w:val="20"/>
        </w:rPr>
      </w:pPr>
    </w:p>
    <w:p w:rsidR="008C2A5C" w:rsidRPr="002767D4" w:rsidRDefault="0024452F" w:rsidP="00AD52CC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2767D4">
        <w:rPr>
          <w:rFonts w:ascii="Arial" w:hAnsi="Arial" w:cs="Arial"/>
          <w:b/>
          <w:bCs/>
          <w:sz w:val="20"/>
          <w:szCs w:val="20"/>
        </w:rPr>
        <w:t>Politika spravodlivého užívania</w:t>
      </w:r>
    </w:p>
    <w:tbl>
      <w:tblPr>
        <w:tblStyle w:val="Mriekatabuky"/>
        <w:tblW w:w="0" w:type="auto"/>
        <w:tblLook w:val="04A0"/>
      </w:tblPr>
      <w:tblGrid>
        <w:gridCol w:w="5920"/>
        <w:gridCol w:w="3626"/>
      </w:tblGrid>
      <w:tr w:rsidR="008C2A5C" w:rsidRPr="002767D4" w:rsidTr="004250A0">
        <w:trPr>
          <w:trHeight w:val="20"/>
        </w:trPr>
        <w:tc>
          <w:tcPr>
            <w:tcW w:w="5920" w:type="dxa"/>
          </w:tcPr>
          <w:p w:rsidR="008C2A5C" w:rsidRPr="002767D4" w:rsidRDefault="00CA1C38" w:rsidP="00AD52C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767D4">
              <w:rPr>
                <w:rFonts w:ascii="Arial" w:hAnsi="Arial" w:cs="Arial"/>
                <w:sz w:val="20"/>
                <w:szCs w:val="20"/>
              </w:rPr>
              <w:t>Výška den</w:t>
            </w:r>
            <w:r w:rsidR="00E82563" w:rsidRPr="002767D4">
              <w:rPr>
                <w:rFonts w:ascii="Arial" w:hAnsi="Arial" w:cs="Arial"/>
                <w:sz w:val="20"/>
                <w:szCs w:val="20"/>
              </w:rPr>
              <w:t>ného dátového limitu</w:t>
            </w:r>
          </w:p>
        </w:tc>
        <w:tc>
          <w:tcPr>
            <w:tcW w:w="3626" w:type="dxa"/>
          </w:tcPr>
          <w:p w:rsidR="008C2A5C" w:rsidRPr="002767D4" w:rsidRDefault="00CA1C38" w:rsidP="00AD52CC">
            <w:pPr>
              <w:rPr>
                <w:rFonts w:ascii="Arial" w:hAnsi="Arial" w:cs="Arial"/>
                <w:sz w:val="20"/>
                <w:szCs w:val="20"/>
              </w:rPr>
            </w:pPr>
            <w:r w:rsidRPr="002767D4">
              <w:rPr>
                <w:rFonts w:ascii="Arial" w:hAnsi="Arial" w:cs="Arial"/>
                <w:sz w:val="20"/>
                <w:szCs w:val="20"/>
              </w:rPr>
              <w:t>5GB</w:t>
            </w:r>
          </w:p>
        </w:tc>
      </w:tr>
      <w:tr w:rsidR="008C2A5C" w:rsidRPr="002767D4" w:rsidTr="004250A0">
        <w:trPr>
          <w:trHeight w:val="20"/>
        </w:trPr>
        <w:tc>
          <w:tcPr>
            <w:tcW w:w="5920" w:type="dxa"/>
          </w:tcPr>
          <w:p w:rsidR="008C2A5C" w:rsidRPr="002767D4" w:rsidRDefault="00E82563" w:rsidP="00AD52C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767D4">
              <w:rPr>
                <w:rFonts w:ascii="Arial" w:hAnsi="Arial" w:cs="Arial"/>
                <w:sz w:val="20"/>
                <w:szCs w:val="20"/>
              </w:rPr>
              <w:t xml:space="preserve">Rýchlosť po prekročení dátového limitu </w:t>
            </w:r>
          </w:p>
        </w:tc>
        <w:tc>
          <w:tcPr>
            <w:tcW w:w="3626" w:type="dxa"/>
          </w:tcPr>
          <w:p w:rsidR="008C2A5C" w:rsidRPr="002767D4" w:rsidRDefault="00CA1C38" w:rsidP="00AD52CC">
            <w:pPr>
              <w:rPr>
                <w:rFonts w:ascii="Arial" w:hAnsi="Arial" w:cs="Arial"/>
                <w:sz w:val="20"/>
                <w:szCs w:val="20"/>
              </w:rPr>
            </w:pPr>
            <w:r w:rsidRPr="002767D4">
              <w:rPr>
                <w:rFonts w:ascii="Arial" w:hAnsi="Arial" w:cs="Arial"/>
                <w:sz w:val="20"/>
                <w:szCs w:val="20"/>
              </w:rPr>
              <w:t>3/</w:t>
            </w:r>
            <w:r w:rsidR="008C2A5C" w:rsidRPr="002767D4">
              <w:rPr>
                <w:rFonts w:ascii="Arial" w:hAnsi="Arial" w:cs="Arial"/>
                <w:sz w:val="20"/>
                <w:szCs w:val="20"/>
              </w:rPr>
              <w:t>0,5</w:t>
            </w:r>
            <w:r w:rsidRPr="002767D4">
              <w:rPr>
                <w:rFonts w:ascii="Arial" w:hAnsi="Arial" w:cs="Arial"/>
                <w:sz w:val="20"/>
                <w:szCs w:val="20"/>
              </w:rPr>
              <w:t>Mbit/s</w:t>
            </w:r>
          </w:p>
        </w:tc>
      </w:tr>
    </w:tbl>
    <w:p w:rsidR="008C2A5C" w:rsidRPr="002767D4" w:rsidRDefault="008C2A5C">
      <w:pPr>
        <w:rPr>
          <w:rFonts w:ascii="Arial" w:hAnsi="Arial" w:cs="Arial"/>
          <w:sz w:val="20"/>
          <w:szCs w:val="20"/>
        </w:rPr>
      </w:pPr>
    </w:p>
    <w:p w:rsidR="00A415E9" w:rsidRDefault="0024452F" w:rsidP="00AD52CC">
      <w:pPr>
        <w:spacing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2767D4">
        <w:rPr>
          <w:rFonts w:ascii="Arial" w:hAnsi="Arial" w:cs="Arial"/>
          <w:b/>
          <w:bCs/>
          <w:sz w:val="20"/>
          <w:szCs w:val="20"/>
        </w:rPr>
        <w:t>Parametre riadenia služieb vo vlastnej sieti podniku</w:t>
      </w:r>
    </w:p>
    <w:p w:rsidR="008C2A5C" w:rsidRPr="002767D4" w:rsidRDefault="0024452F" w:rsidP="00AD52CC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2767D4">
        <w:rPr>
          <w:rFonts w:ascii="Arial" w:hAnsi="Arial" w:cs="Arial"/>
          <w:sz w:val="20"/>
          <w:szCs w:val="20"/>
        </w:rPr>
        <w:t>Po</w:t>
      </w:r>
      <w:r w:rsidR="00AD52CC">
        <w:rPr>
          <w:rFonts w:ascii="Arial" w:hAnsi="Arial" w:cs="Arial"/>
          <w:sz w:val="20"/>
          <w:szCs w:val="20"/>
        </w:rPr>
        <w:t>skytovateľ</w:t>
      </w:r>
      <w:r w:rsidRPr="002767D4">
        <w:rPr>
          <w:rFonts w:ascii="Arial" w:hAnsi="Arial" w:cs="Arial"/>
          <w:sz w:val="20"/>
          <w:szCs w:val="20"/>
        </w:rPr>
        <w:t xml:space="preserve"> neblokuje, nespomaľuje alebo nepriorizuje porty alebo služby.</w:t>
      </w:r>
    </w:p>
    <w:sectPr w:rsidR="008C2A5C" w:rsidRPr="002767D4" w:rsidSect="00AD52CC">
      <w:pgSz w:w="12240" w:h="15840"/>
      <w:pgMar w:top="1134" w:right="1418" w:bottom="1418" w:left="1418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2A5C"/>
    <w:rsid w:val="0004120D"/>
    <w:rsid w:val="000D2653"/>
    <w:rsid w:val="001373F8"/>
    <w:rsid w:val="00151D54"/>
    <w:rsid w:val="0024452F"/>
    <w:rsid w:val="002761BD"/>
    <w:rsid w:val="002767D4"/>
    <w:rsid w:val="00303295"/>
    <w:rsid w:val="00514802"/>
    <w:rsid w:val="005E0791"/>
    <w:rsid w:val="005E2412"/>
    <w:rsid w:val="0068181F"/>
    <w:rsid w:val="00705A83"/>
    <w:rsid w:val="008C2A5C"/>
    <w:rsid w:val="009B0C21"/>
    <w:rsid w:val="00A415E9"/>
    <w:rsid w:val="00AD52CC"/>
    <w:rsid w:val="00BA7FF5"/>
    <w:rsid w:val="00C35A69"/>
    <w:rsid w:val="00C608D3"/>
    <w:rsid w:val="00CA1C38"/>
    <w:rsid w:val="00D3106F"/>
    <w:rsid w:val="00D5525C"/>
    <w:rsid w:val="00D97C3A"/>
    <w:rsid w:val="00DE5B57"/>
    <w:rsid w:val="00E42E12"/>
    <w:rsid w:val="00E82563"/>
    <w:rsid w:val="00EE56F2"/>
    <w:rsid w:val="00FB6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2A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C2A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2A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2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2016-12-07T12:46:00Z</cp:lastPrinted>
  <dcterms:created xsi:type="dcterms:W3CDTF">2016-12-07T20:20:00Z</dcterms:created>
  <dcterms:modified xsi:type="dcterms:W3CDTF">2017-02-07T20:25:00Z</dcterms:modified>
</cp:coreProperties>
</file>